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F8" w:rsidRPr="001D146D" w:rsidRDefault="00B426F8">
      <w:pPr>
        <w:rPr>
          <w:b/>
        </w:rPr>
      </w:pPr>
      <w:r w:rsidRPr="001D146D">
        <w:rPr>
          <w:b/>
        </w:rPr>
        <w:t>Piero y su mensaje de esperanza</w:t>
      </w:r>
      <w:r w:rsidR="00EF5EBD" w:rsidRPr="001D146D">
        <w:rPr>
          <w:b/>
        </w:rPr>
        <w:t xml:space="preserve"> llegan al  </w:t>
      </w:r>
      <w:r w:rsidR="008D15C2" w:rsidRPr="001D146D">
        <w:rPr>
          <w:b/>
        </w:rPr>
        <w:t>Cauca</w:t>
      </w:r>
      <w:r w:rsidRPr="001D146D">
        <w:rPr>
          <w:b/>
        </w:rPr>
        <w:t xml:space="preserve"> </w:t>
      </w:r>
    </w:p>
    <w:p w:rsidR="001D146D" w:rsidRDefault="008D15C2" w:rsidP="001D146D">
      <w:r>
        <w:t>El cantante argentino quiere ser gestor de paz en Colombia</w:t>
      </w:r>
    </w:p>
    <w:p w:rsidR="001D146D" w:rsidRDefault="008D15C2" w:rsidP="001D146D">
      <w:r>
        <w:t xml:space="preserve">Septiembre 12 de 2012. </w:t>
      </w:r>
    </w:p>
    <w:p w:rsidR="00B426F8" w:rsidRDefault="00B426F8" w:rsidP="001D146D">
      <w:r>
        <w:t xml:space="preserve">Como parte de la gira de divulgación del Manifiesto por la Paz de Colombia,  cuyo lanzamiento se llevó a cabo el pasado 8 de septiembre en el teatro Jorge </w:t>
      </w:r>
      <w:r w:rsidR="00EF5EBD">
        <w:t>Eliécer</w:t>
      </w:r>
      <w:r>
        <w:t xml:space="preserve"> Gaitán de Bogotá,  el cantante argentino</w:t>
      </w:r>
      <w:r w:rsidR="00704617">
        <w:t xml:space="preserve"> Piero</w:t>
      </w:r>
      <w:r>
        <w:t>, nacionalizado en Colombia</w:t>
      </w:r>
      <w:r w:rsidR="00704617">
        <w:t xml:space="preserve">, </w:t>
      </w:r>
      <w:r>
        <w:t xml:space="preserve">visitó el municipio de Santander de Quilichao y el resguardo </w:t>
      </w:r>
      <w:r w:rsidR="00EF5EBD">
        <w:t xml:space="preserve"> tri</w:t>
      </w:r>
      <w:r w:rsidR="00474A18">
        <w:t>étnico</w:t>
      </w:r>
      <w:r w:rsidR="00EF5EBD">
        <w:t xml:space="preserve"> y </w:t>
      </w:r>
      <w:r w:rsidR="00474A18">
        <w:t>bilingüe</w:t>
      </w:r>
      <w:r w:rsidR="00EF5EBD">
        <w:t xml:space="preserve"> </w:t>
      </w:r>
      <w:r w:rsidR="00474A18">
        <w:t xml:space="preserve">de </w:t>
      </w:r>
      <w:r>
        <w:t>López  Adentro</w:t>
      </w:r>
      <w:r w:rsidR="00EF5EBD">
        <w:t>.</w:t>
      </w:r>
    </w:p>
    <w:p w:rsidR="007C6D27" w:rsidRDefault="007C6D27" w:rsidP="00EF5EBD">
      <w:pPr>
        <w:jc w:val="both"/>
      </w:pPr>
      <w:r>
        <w:t>Piero y su grupo musical llegaron a Santander de Quilichao</w:t>
      </w:r>
      <w:r w:rsidR="008D15C2">
        <w:t xml:space="preserve"> </w:t>
      </w:r>
      <w:r>
        <w:t>donde fueron recibidos por una comitiva de la Guardia Indígena Nasa</w:t>
      </w:r>
      <w:r w:rsidR="008D15C2">
        <w:t>, con el fin de participar en dos conciertos convocados por las Autoridades Indígenas del Cauca. En la mañana del 12 de septiembre se</w:t>
      </w:r>
      <w:r>
        <w:t xml:space="preserve"> </w:t>
      </w:r>
      <w:r w:rsidR="00C9463B">
        <w:t>realizó</w:t>
      </w:r>
      <w:r>
        <w:t xml:space="preserve"> una rueda </w:t>
      </w:r>
      <w:r w:rsidR="008D15C2">
        <w:t xml:space="preserve">de prensa </w:t>
      </w:r>
      <w:r w:rsidR="00C9463B">
        <w:t>para medios regionales en la sede de la Alcaldía Municipal con la participación de d</w:t>
      </w:r>
      <w:r>
        <w:t xml:space="preserve">estacados líderes  de la minga de resistencia </w:t>
      </w:r>
      <w:r w:rsidR="00C9463B">
        <w:t>indígena</w:t>
      </w:r>
      <w:r>
        <w:t xml:space="preserve"> como Felicia</w:t>
      </w:r>
      <w:r w:rsidR="00C9463B">
        <w:t xml:space="preserve">no Valencia y Rafael Coicue; </w:t>
      </w:r>
      <w:r w:rsidR="008D15C2">
        <w:t xml:space="preserve">el alcalde Eduardo Grijalba </w:t>
      </w:r>
      <w:r w:rsidR="00C9463B">
        <w:t xml:space="preserve"> y Piero. </w:t>
      </w:r>
      <w:r>
        <w:t xml:space="preserve"> </w:t>
      </w:r>
      <w:r w:rsidR="008D15C2">
        <w:t xml:space="preserve">Allí, cada uno de ellos reiteró </w:t>
      </w:r>
      <w:r>
        <w:t xml:space="preserve">su voluntad </w:t>
      </w:r>
      <w:r w:rsidR="00C9463B">
        <w:t xml:space="preserve">y firme compromiso </w:t>
      </w:r>
      <w:r>
        <w:t xml:space="preserve">de trabajar </w:t>
      </w:r>
      <w:r w:rsidR="00C9463B">
        <w:t>por</w:t>
      </w:r>
      <w:r>
        <w:t xml:space="preserve"> la paz, haciendo un llamado a la ciudadanía para que </w:t>
      </w:r>
      <w:r w:rsidR="00C9463B">
        <w:t>participe activamente en la</w:t>
      </w:r>
      <w:r>
        <w:t xml:space="preserve"> instalación de mesas de diálogo regional, </w:t>
      </w:r>
      <w:r w:rsidR="00C9463B">
        <w:t xml:space="preserve">la organización </w:t>
      </w:r>
      <w:r w:rsidR="008D15C2">
        <w:t xml:space="preserve">social </w:t>
      </w:r>
      <w:r w:rsidR="00C9463B">
        <w:t>y la</w:t>
      </w:r>
      <w:r w:rsidR="008D15C2">
        <w:t xml:space="preserve"> construcción de escenarios de</w:t>
      </w:r>
      <w:r w:rsidR="00C9463B">
        <w:t xml:space="preserve"> incidencia política </w:t>
      </w:r>
      <w:r>
        <w:t>en el recién iniciado proceso de paz entre la guerrilla y el gobierno de Colombia</w:t>
      </w:r>
      <w:r w:rsidR="00143035">
        <w:t xml:space="preserve">. </w:t>
      </w:r>
    </w:p>
    <w:p w:rsidR="008D15C2" w:rsidRDefault="00143035" w:rsidP="008D15C2">
      <w:pPr>
        <w:jc w:val="both"/>
      </w:pPr>
      <w:r>
        <w:t>Durante la rueda de prensa, Piero transmitió el saludo de paz que desde Argentina envío el premio N</w:t>
      </w:r>
      <w:r w:rsidR="00C9463B">
        <w:t>obel de Paz, Adolfo Pérez Esqui</w:t>
      </w:r>
      <w:r>
        <w:t>vel</w:t>
      </w:r>
      <w:r w:rsidRPr="00143035">
        <w:t xml:space="preserve"> </w:t>
      </w:r>
      <w:r>
        <w:t xml:space="preserve">a todo el pueblo colombiano, </w:t>
      </w:r>
      <w:r w:rsidR="00C9463B">
        <w:t>y confirmó</w:t>
      </w:r>
      <w:r w:rsidR="00896A29">
        <w:t xml:space="preserve"> su adhesión al Manifiesto por la Paz de Colombia: un mandato continental.</w:t>
      </w:r>
      <w:r w:rsidR="008D15C2">
        <w:t xml:space="preserve"> También recordó que en octubre de este año cumple su mayoría de edad como ciudadano colombiano.</w:t>
      </w:r>
    </w:p>
    <w:p w:rsidR="00C9463B" w:rsidRDefault="008D15C2" w:rsidP="00EF5EBD">
      <w:pPr>
        <w:jc w:val="both"/>
      </w:pPr>
      <w:r>
        <w:t xml:space="preserve">El </w:t>
      </w:r>
      <w:r w:rsidR="00B21C5F">
        <w:t>artista</w:t>
      </w:r>
      <w:r>
        <w:t xml:space="preserve"> </w:t>
      </w:r>
      <w:r w:rsidR="007C6D27">
        <w:t xml:space="preserve"> reafirmó su disposición de </w:t>
      </w:r>
      <w:r w:rsidR="00E34678">
        <w:t xml:space="preserve">servir al proceso </w:t>
      </w:r>
      <w:r w:rsidR="00C9463B">
        <w:t>de paz en calidad de</w:t>
      </w:r>
      <w:r w:rsidR="00E34678">
        <w:t xml:space="preserve"> mediador y gestor de paz, roles que ya viene desempeñando de manera autónoma </w:t>
      </w:r>
      <w:r w:rsidR="00980C1C">
        <w:t xml:space="preserve">frente a las </w:t>
      </w:r>
      <w:r w:rsidR="00E34678">
        <w:t>comunidades que han sido fuertemente golpeadas por la guerra</w:t>
      </w:r>
      <w:r w:rsidR="00980C1C">
        <w:t xml:space="preserve">. </w:t>
      </w:r>
    </w:p>
    <w:p w:rsidR="00E34678" w:rsidRDefault="00C9463B" w:rsidP="00EF5EBD">
      <w:pPr>
        <w:jc w:val="both"/>
      </w:pPr>
      <w:r>
        <w:t xml:space="preserve">En la tarde </w:t>
      </w:r>
      <w:r w:rsidR="00B21C5F">
        <w:t xml:space="preserve">del miércoles, </w:t>
      </w:r>
      <w:r>
        <w:t xml:space="preserve">Piero </w:t>
      </w:r>
      <w:r w:rsidR="00B21C5F">
        <w:t>junto a la Guardia Indígena</w:t>
      </w:r>
      <w:r>
        <w:t xml:space="preserve"> se reunió con</w:t>
      </w:r>
      <w:r w:rsidR="00980C1C">
        <w:t xml:space="preserve"> los habitantes del resguardo </w:t>
      </w:r>
      <w:r>
        <w:t xml:space="preserve">de </w:t>
      </w:r>
      <w:r w:rsidR="00980C1C">
        <w:t>Ló</w:t>
      </w:r>
      <w:r w:rsidR="00143035">
        <w:t>p</w:t>
      </w:r>
      <w:r w:rsidR="00980C1C">
        <w:t>ez Adentro, quienes lo recibieron con una sentida celebración cultural en la</w:t>
      </w:r>
      <w:r w:rsidR="00EC7A48">
        <w:t xml:space="preserve"> que</w:t>
      </w:r>
      <w:r w:rsidR="00980C1C">
        <w:t xml:space="preserve"> niños y adultos con banderas blancas formaron un espiral y lo invitaron a bailar con ell</w:t>
      </w:r>
      <w:r>
        <w:t>o</w:t>
      </w:r>
      <w:r w:rsidR="00980C1C">
        <w:t>s</w:t>
      </w:r>
      <w:r>
        <w:t xml:space="preserve"> la </w:t>
      </w:r>
      <w:r w:rsidR="00EC7A48">
        <w:t xml:space="preserve">Venia, danza tradicional de bienvenida. </w:t>
      </w:r>
      <w:r>
        <w:t>También</w:t>
      </w:r>
      <w:r w:rsidR="00980C1C">
        <w:t xml:space="preserve"> varios estudiantes </w:t>
      </w:r>
      <w:r w:rsidR="00EC7A48">
        <w:t xml:space="preserve">del colegio </w:t>
      </w:r>
      <w:r w:rsidR="007E30E0">
        <w:t>DXI’ PHADEN</w:t>
      </w:r>
      <w:r w:rsidR="00EC7A48">
        <w:t xml:space="preserve">, que en Nasaywe </w:t>
      </w:r>
      <w:r>
        <w:t>significa abriendo el camino</w:t>
      </w:r>
      <w:r w:rsidR="00EC7A48">
        <w:t>,</w:t>
      </w:r>
      <w:r w:rsidR="007E30E0">
        <w:t xml:space="preserve"> </w:t>
      </w:r>
      <w:r w:rsidR="00980C1C">
        <w:t>bailaro</w:t>
      </w:r>
      <w:r w:rsidR="007E30E0">
        <w:t xml:space="preserve">n, </w:t>
      </w:r>
      <w:r w:rsidR="00EC7A48">
        <w:t xml:space="preserve">silbaron y </w:t>
      </w:r>
      <w:r w:rsidR="007E30E0">
        <w:t xml:space="preserve">cantaron </w:t>
      </w:r>
      <w:r w:rsidR="00EC7A48">
        <w:t>la clásica canción de Piero “llegando llegaste</w:t>
      </w:r>
      <w:r>
        <w:t>”</w:t>
      </w:r>
      <w:r w:rsidR="00EC7A48">
        <w:t xml:space="preserve">, </w:t>
      </w:r>
      <w:r>
        <w:t>y</w:t>
      </w:r>
      <w:r w:rsidR="00EC7A48">
        <w:t xml:space="preserve"> </w:t>
      </w:r>
      <w:r w:rsidR="00B21C5F">
        <w:t>otras composiciones tradicionales de la comunidad como</w:t>
      </w:r>
      <w:r w:rsidR="00EC7A48">
        <w:t xml:space="preserve"> </w:t>
      </w:r>
      <w:r w:rsidR="00B21C5F">
        <w:t xml:space="preserve">el Himno de la Guardia Indígena interpretado por el grupo 4+3,  y el tama </w:t>
      </w:r>
      <w:r w:rsidR="00EC7A48">
        <w:t>‘Me urge un país</w:t>
      </w:r>
      <w:r w:rsidR="00B21C5F">
        <w:t>’</w:t>
      </w:r>
      <w:r w:rsidR="00EC7A48">
        <w:t xml:space="preserve"> del grupo Damagua de Pasto</w:t>
      </w:r>
      <w:r w:rsidR="00B21C5F">
        <w:t>.</w:t>
      </w:r>
      <w:r w:rsidR="00EC7A48">
        <w:t xml:space="preserve"> </w:t>
      </w:r>
    </w:p>
    <w:p w:rsidR="00EC7A48" w:rsidRDefault="00B21C5F" w:rsidP="00EF5EBD">
      <w:pPr>
        <w:jc w:val="both"/>
      </w:pPr>
      <w:r>
        <w:t>En</w:t>
      </w:r>
      <w:r w:rsidR="00EC7A48">
        <w:t xml:space="preserve"> agradecimiento por su esperanzadora visita, </w:t>
      </w:r>
      <w:r>
        <w:t xml:space="preserve">Piero recibió </w:t>
      </w:r>
      <w:r w:rsidR="00EC7A48">
        <w:t xml:space="preserve">una planta de coca, considerada sagrada para los pueblos  Nasa, un </w:t>
      </w:r>
      <w:r w:rsidR="00C9463B">
        <w:t>CXWA</w:t>
      </w:r>
      <w:r w:rsidR="00EC7A48">
        <w:t>, sombrero t</w:t>
      </w:r>
      <w:r w:rsidR="00C9463B">
        <w:t xml:space="preserve">radicional de estas comunidades que fue </w:t>
      </w:r>
      <w:r w:rsidR="00EC7A48">
        <w:t xml:space="preserve">fabricado por los mismos estudiantes del plantel </w:t>
      </w:r>
      <w:r w:rsidR="009268AC">
        <w:t>educativo</w:t>
      </w:r>
      <w:r w:rsidR="00EC7A48">
        <w:t xml:space="preserve"> y la pañoleta de la guardia,  símbolo de resistencia.</w:t>
      </w:r>
    </w:p>
    <w:p w:rsidR="00C9463B" w:rsidRDefault="00C9463B" w:rsidP="00EF5EBD">
      <w:pPr>
        <w:jc w:val="both"/>
      </w:pPr>
      <w:r>
        <w:lastRenderedPageBreak/>
        <w:t>Finalizadas estas actividades,</w:t>
      </w:r>
      <w:r w:rsidR="009268AC">
        <w:t xml:space="preserve"> Piero continúo su gira por el suroccidente de Colombia, rumbo a </w:t>
      </w:r>
      <w:r w:rsidR="00B21C5F">
        <w:t>Popayán</w:t>
      </w:r>
      <w:r w:rsidR="00420C35">
        <w:t>, donde el</w:t>
      </w:r>
      <w:r w:rsidR="000C7024">
        <w:t xml:space="preserve"> próximo viernes 14</w:t>
      </w:r>
      <w:r w:rsidR="00420C35">
        <w:t xml:space="preserve"> de septiembre</w:t>
      </w:r>
      <w:r w:rsidR="006F5E34">
        <w:t xml:space="preserve"> dará un concierto gratuito en la Plaza de la Salud </w:t>
      </w:r>
      <w:r w:rsidR="00420C35">
        <w:t xml:space="preserve">y </w:t>
      </w:r>
      <w:r w:rsidR="006F5E34">
        <w:t xml:space="preserve">de nuevo hará público el </w:t>
      </w:r>
      <w:r>
        <w:t>Manifiesto por la P</w:t>
      </w:r>
      <w:r w:rsidR="006F5E34">
        <w:t xml:space="preserve">az de Colombia suscrito por las autoridades tradicionales indígenas </w:t>
      </w:r>
      <w:r w:rsidR="00070E06">
        <w:t>del Ca</w:t>
      </w:r>
      <w:r w:rsidR="006F5E34">
        <w:t xml:space="preserve">uca, el Consejo Regional Indígena del Cauca, CRIC, la Asociación de cabildos indígenas del norte del Cauca, ACIN, </w:t>
      </w:r>
      <w:r>
        <w:t xml:space="preserve">y </w:t>
      </w:r>
      <w:r w:rsidR="006F5E34">
        <w:t>Redepaz,</w:t>
      </w:r>
      <w:r>
        <w:t xml:space="preserve"> entre otras organizaciones sociales</w:t>
      </w:r>
      <w:r w:rsidRPr="00C9463B">
        <w:t xml:space="preserve"> </w:t>
      </w:r>
      <w:r>
        <w:t>que se han venido sumando a este proceso.</w:t>
      </w:r>
    </w:p>
    <w:p w:rsidR="008D15C2" w:rsidRDefault="008D15C2" w:rsidP="00EF5EBD">
      <w:pPr>
        <w:jc w:val="both"/>
      </w:pPr>
      <w:r>
        <w:t xml:space="preserve">El sábado 15 de septiembre, concluye la gira de Piero por el Cauca, con la realización de un concierto para niños de la región en el municipio de Santander de Quilichao. </w:t>
      </w:r>
    </w:p>
    <w:p w:rsidR="00980C1C" w:rsidRDefault="00C9463B" w:rsidP="00EF5EBD">
      <w:pPr>
        <w:jc w:val="both"/>
      </w:pPr>
      <w:r>
        <w:t xml:space="preserve">La visita de Piero a Colombia ha sido apoyada por la Alcaldía Mayor de Bogotá, </w:t>
      </w:r>
      <w:r w:rsidR="00BA0FA0">
        <w:t xml:space="preserve">REDEPAZ, </w:t>
      </w:r>
      <w:bookmarkStart w:id="0" w:name="_GoBack"/>
      <w:bookmarkEnd w:id="0"/>
      <w:r>
        <w:t>la Alta Consejería para las Víctimas, la paz y la reconciliación,</w:t>
      </w:r>
      <w:r w:rsidR="006F5E34">
        <w:t xml:space="preserve"> </w:t>
      </w:r>
      <w:r>
        <w:t xml:space="preserve">la Oficina de Derechos Humanos, la </w:t>
      </w:r>
      <w:r w:rsidR="006F5E34">
        <w:t>Asociación Minga, Indepaz y la Corporación Viva La Ciudadanía, en</w:t>
      </w:r>
      <w:r w:rsidR="00A9045F">
        <w:t xml:space="preserve">tre otras muchas organizaciones. En el Cauca, los conciertos son  convocados por el CRIC, ACIN y cuentan con el apoyo de la Gobernación del Cauca. </w:t>
      </w:r>
      <w:r w:rsidR="001420A9">
        <w:rPr>
          <w:noProof/>
          <w:lang w:eastAsia="es-CO"/>
        </w:rPr>
        <w:drawing>
          <wp:inline distT="0" distB="0" distL="0" distR="0">
            <wp:extent cx="5527342" cy="3684894"/>
            <wp:effectExtent l="0" t="0" r="0" b="0"/>
            <wp:docPr id="3" name="Imagen 3" descr="C:\Users\JUAN\Desktop\piero y lopez adentro\selección\seleccionadas\IMG_8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AN\Desktop\piero y lopez adentro\selección\seleccionadas\IMG_8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342" cy="368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0A9">
        <w:rPr>
          <w:noProof/>
          <w:lang w:eastAsia="es-CO"/>
        </w:rPr>
        <w:lastRenderedPageBreak/>
        <w:drawing>
          <wp:inline distT="0" distB="0" distL="0" distR="0">
            <wp:extent cx="6127844" cy="4085229"/>
            <wp:effectExtent l="0" t="0" r="6350" b="0"/>
            <wp:docPr id="2" name="Imagen 2" descr="C:\Users\JUAN\Desktop\piero y lopez adentro\selección\seleccionadas\IMG_8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AN\Desktop\piero y lopez adentro\selección\seleccionadas\IMG_8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481" cy="408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0A9">
        <w:rPr>
          <w:noProof/>
          <w:lang w:eastAsia="es-CO"/>
        </w:rPr>
        <w:drawing>
          <wp:inline distT="0" distB="0" distL="0" distR="0">
            <wp:extent cx="5302155" cy="3534770"/>
            <wp:effectExtent l="0" t="0" r="0" b="8890"/>
            <wp:docPr id="1" name="Imagen 1" descr="C:\Users\JUAN\Desktop\piero y lopez adentro\selección\seleccionadas\IMG_8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\Desktop\piero y lopez adentro\selección\seleccionadas\IMG_88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225" cy="35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F2" w:rsidRDefault="00F64FF2"/>
    <w:sectPr w:rsidR="00F64F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F2"/>
    <w:rsid w:val="00055282"/>
    <w:rsid w:val="00070E06"/>
    <w:rsid w:val="00074748"/>
    <w:rsid w:val="000C7024"/>
    <w:rsid w:val="00103563"/>
    <w:rsid w:val="001420A9"/>
    <w:rsid w:val="00143035"/>
    <w:rsid w:val="0018334F"/>
    <w:rsid w:val="001D146D"/>
    <w:rsid w:val="001E29F9"/>
    <w:rsid w:val="00225C06"/>
    <w:rsid w:val="002607D1"/>
    <w:rsid w:val="00286EED"/>
    <w:rsid w:val="002C33F6"/>
    <w:rsid w:val="00344AE7"/>
    <w:rsid w:val="003519D3"/>
    <w:rsid w:val="003E3358"/>
    <w:rsid w:val="00420C35"/>
    <w:rsid w:val="00474A18"/>
    <w:rsid w:val="00495FA3"/>
    <w:rsid w:val="004D7D55"/>
    <w:rsid w:val="00506849"/>
    <w:rsid w:val="0059039E"/>
    <w:rsid w:val="005C229A"/>
    <w:rsid w:val="005D4139"/>
    <w:rsid w:val="005F13F2"/>
    <w:rsid w:val="00687612"/>
    <w:rsid w:val="006A1FED"/>
    <w:rsid w:val="006F5E34"/>
    <w:rsid w:val="007033D8"/>
    <w:rsid w:val="00704617"/>
    <w:rsid w:val="007359D1"/>
    <w:rsid w:val="00786843"/>
    <w:rsid w:val="007A4666"/>
    <w:rsid w:val="007C6D27"/>
    <w:rsid w:val="007E30E0"/>
    <w:rsid w:val="00826448"/>
    <w:rsid w:val="00845330"/>
    <w:rsid w:val="00867426"/>
    <w:rsid w:val="00896A29"/>
    <w:rsid w:val="008D15C2"/>
    <w:rsid w:val="009268AC"/>
    <w:rsid w:val="00980C1C"/>
    <w:rsid w:val="009970EE"/>
    <w:rsid w:val="009E6EA7"/>
    <w:rsid w:val="00A32D2C"/>
    <w:rsid w:val="00A35C78"/>
    <w:rsid w:val="00A9045F"/>
    <w:rsid w:val="00AC29E2"/>
    <w:rsid w:val="00AC5750"/>
    <w:rsid w:val="00AF29F3"/>
    <w:rsid w:val="00AF36A4"/>
    <w:rsid w:val="00B21C5F"/>
    <w:rsid w:val="00B366CE"/>
    <w:rsid w:val="00B41A54"/>
    <w:rsid w:val="00B426F8"/>
    <w:rsid w:val="00B867F2"/>
    <w:rsid w:val="00BA0FA0"/>
    <w:rsid w:val="00BA3EE6"/>
    <w:rsid w:val="00C10A7C"/>
    <w:rsid w:val="00C254F8"/>
    <w:rsid w:val="00C53D94"/>
    <w:rsid w:val="00C61369"/>
    <w:rsid w:val="00C76E7B"/>
    <w:rsid w:val="00C9463B"/>
    <w:rsid w:val="00DA0B6C"/>
    <w:rsid w:val="00E34670"/>
    <w:rsid w:val="00E34678"/>
    <w:rsid w:val="00E420CD"/>
    <w:rsid w:val="00E5015F"/>
    <w:rsid w:val="00E60961"/>
    <w:rsid w:val="00EB4CF4"/>
    <w:rsid w:val="00EB5C63"/>
    <w:rsid w:val="00EC7A48"/>
    <w:rsid w:val="00EF5EBD"/>
    <w:rsid w:val="00F17C1F"/>
    <w:rsid w:val="00F64FF2"/>
    <w:rsid w:val="00F7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JUAN</cp:lastModifiedBy>
  <cp:revision>6</cp:revision>
  <dcterms:created xsi:type="dcterms:W3CDTF">2012-09-13T05:29:00Z</dcterms:created>
  <dcterms:modified xsi:type="dcterms:W3CDTF">2012-09-13T06:30:00Z</dcterms:modified>
</cp:coreProperties>
</file>